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E3" w:rsidRPr="0083097D" w:rsidRDefault="0083097D">
      <w:pPr>
        <w:rPr>
          <w:b/>
          <w:sz w:val="40"/>
          <w:szCs w:val="40"/>
        </w:rPr>
      </w:pPr>
      <w:bookmarkStart w:id="0" w:name="_GoBack"/>
      <w:bookmarkEnd w:id="0"/>
      <w:r w:rsidRPr="0083097D">
        <w:rPr>
          <w:b/>
          <w:sz w:val="40"/>
          <w:szCs w:val="40"/>
        </w:rPr>
        <w:t>REGULAMIN STOŁÓWKI SZKOLNEJ</w:t>
      </w:r>
    </w:p>
    <w:p w:rsidR="0083097D" w:rsidRDefault="0083097D">
      <w:pPr>
        <w:rPr>
          <w:sz w:val="32"/>
          <w:szCs w:val="32"/>
        </w:rPr>
      </w:pPr>
      <w:r w:rsidRPr="0083097D">
        <w:rPr>
          <w:sz w:val="32"/>
          <w:szCs w:val="32"/>
        </w:rPr>
        <w:t xml:space="preserve">przy Szkole Podstawowej nr 67 z Oddziałami Integracyjnymi </w:t>
      </w:r>
      <w:r>
        <w:rPr>
          <w:sz w:val="32"/>
          <w:szCs w:val="32"/>
        </w:rPr>
        <w:t xml:space="preserve">            </w:t>
      </w:r>
      <w:r w:rsidRPr="0083097D">
        <w:rPr>
          <w:sz w:val="32"/>
          <w:szCs w:val="32"/>
        </w:rPr>
        <w:t>im. Komisji Edukacji Narodowej w Katowicach</w:t>
      </w:r>
    </w:p>
    <w:p w:rsidR="0083097D" w:rsidRDefault="0083097D" w:rsidP="0083097D">
      <w:pPr>
        <w:jc w:val="both"/>
        <w:rPr>
          <w:sz w:val="32"/>
          <w:szCs w:val="32"/>
        </w:rPr>
      </w:pPr>
    </w:p>
    <w:p w:rsidR="0083097D" w:rsidRDefault="0083097D" w:rsidP="0083097D">
      <w:pPr>
        <w:jc w:val="both"/>
        <w:rPr>
          <w:sz w:val="32"/>
          <w:szCs w:val="32"/>
        </w:rPr>
      </w:pPr>
    </w:p>
    <w:p w:rsidR="0083097D" w:rsidRDefault="0083097D" w:rsidP="0083097D">
      <w:pPr>
        <w:jc w:val="both"/>
        <w:rPr>
          <w:b/>
          <w:sz w:val="32"/>
          <w:szCs w:val="32"/>
        </w:rPr>
      </w:pPr>
      <w:r w:rsidRPr="0083097D">
        <w:rPr>
          <w:b/>
          <w:sz w:val="32"/>
          <w:szCs w:val="32"/>
        </w:rPr>
        <w:t>I.  PODSTAWA PRAWNA</w:t>
      </w:r>
    </w:p>
    <w:p w:rsidR="0083097D" w:rsidRDefault="0083097D" w:rsidP="0083097D">
      <w:pPr>
        <w:jc w:val="both"/>
        <w:rPr>
          <w:b/>
          <w:sz w:val="32"/>
          <w:szCs w:val="32"/>
        </w:rPr>
      </w:pPr>
    </w:p>
    <w:p w:rsidR="0083097D" w:rsidRPr="0083097D" w:rsidRDefault="0083097D" w:rsidP="0083097D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Pr="0083097D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83097D">
        <w:rPr>
          <w:sz w:val="28"/>
          <w:szCs w:val="28"/>
        </w:rPr>
        <w:t xml:space="preserve">art. 67a </w:t>
      </w:r>
      <w:r w:rsidR="00760971">
        <w:rPr>
          <w:sz w:val="28"/>
          <w:szCs w:val="28"/>
        </w:rPr>
        <w:t xml:space="preserve">  </w:t>
      </w:r>
      <w:r w:rsidRPr="0083097D">
        <w:rPr>
          <w:sz w:val="28"/>
          <w:szCs w:val="28"/>
        </w:rPr>
        <w:t xml:space="preserve">ust.3 </w:t>
      </w:r>
      <w:r w:rsidR="00760971">
        <w:rPr>
          <w:sz w:val="28"/>
          <w:szCs w:val="28"/>
        </w:rPr>
        <w:t xml:space="preserve">  </w:t>
      </w:r>
      <w:r w:rsidRPr="0083097D">
        <w:rPr>
          <w:sz w:val="28"/>
          <w:szCs w:val="28"/>
        </w:rPr>
        <w:t>ustawy</w:t>
      </w:r>
      <w:r w:rsidR="00760971">
        <w:rPr>
          <w:sz w:val="28"/>
          <w:szCs w:val="28"/>
        </w:rPr>
        <w:t xml:space="preserve">  </w:t>
      </w:r>
      <w:r w:rsidRPr="0083097D">
        <w:rPr>
          <w:sz w:val="28"/>
          <w:szCs w:val="28"/>
        </w:rPr>
        <w:t xml:space="preserve"> z </w:t>
      </w:r>
      <w:r w:rsidR="00760971">
        <w:rPr>
          <w:sz w:val="28"/>
          <w:szCs w:val="28"/>
        </w:rPr>
        <w:t xml:space="preserve">  </w:t>
      </w:r>
      <w:r w:rsidRPr="0083097D">
        <w:rPr>
          <w:sz w:val="28"/>
          <w:szCs w:val="28"/>
        </w:rPr>
        <w:t>dnia</w:t>
      </w:r>
      <w:r w:rsidR="00760971">
        <w:rPr>
          <w:sz w:val="28"/>
          <w:szCs w:val="28"/>
        </w:rPr>
        <w:t xml:space="preserve"> </w:t>
      </w:r>
      <w:r w:rsidRPr="0083097D">
        <w:rPr>
          <w:sz w:val="28"/>
          <w:szCs w:val="28"/>
        </w:rPr>
        <w:t xml:space="preserve"> </w:t>
      </w:r>
      <w:r w:rsidR="00760971">
        <w:rPr>
          <w:sz w:val="28"/>
          <w:szCs w:val="28"/>
        </w:rPr>
        <w:t xml:space="preserve"> </w:t>
      </w:r>
      <w:r w:rsidRPr="0083097D">
        <w:rPr>
          <w:sz w:val="28"/>
          <w:szCs w:val="28"/>
        </w:rPr>
        <w:t xml:space="preserve">7 </w:t>
      </w:r>
      <w:r w:rsidR="00760971">
        <w:rPr>
          <w:sz w:val="28"/>
          <w:szCs w:val="28"/>
        </w:rPr>
        <w:t xml:space="preserve"> </w:t>
      </w:r>
      <w:r w:rsidRPr="0083097D">
        <w:rPr>
          <w:sz w:val="28"/>
          <w:szCs w:val="28"/>
        </w:rPr>
        <w:t xml:space="preserve">września </w:t>
      </w:r>
      <w:r w:rsidR="00760971">
        <w:rPr>
          <w:sz w:val="28"/>
          <w:szCs w:val="28"/>
        </w:rPr>
        <w:t xml:space="preserve"> </w:t>
      </w:r>
      <w:r w:rsidRPr="0083097D">
        <w:rPr>
          <w:sz w:val="28"/>
          <w:szCs w:val="28"/>
        </w:rPr>
        <w:t xml:space="preserve">1991r. </w:t>
      </w:r>
      <w:r w:rsidR="00760971">
        <w:rPr>
          <w:sz w:val="28"/>
          <w:szCs w:val="28"/>
        </w:rPr>
        <w:t xml:space="preserve"> </w:t>
      </w:r>
      <w:r w:rsidRPr="0083097D">
        <w:rPr>
          <w:sz w:val="28"/>
          <w:szCs w:val="28"/>
        </w:rPr>
        <w:t xml:space="preserve">o </w:t>
      </w:r>
      <w:r w:rsidR="00760971">
        <w:rPr>
          <w:sz w:val="28"/>
          <w:szCs w:val="28"/>
        </w:rPr>
        <w:t xml:space="preserve"> </w:t>
      </w:r>
      <w:r w:rsidRPr="0083097D">
        <w:rPr>
          <w:sz w:val="28"/>
          <w:szCs w:val="28"/>
        </w:rPr>
        <w:t>systemie</w:t>
      </w:r>
      <w:r w:rsidR="00760971">
        <w:rPr>
          <w:sz w:val="28"/>
          <w:szCs w:val="28"/>
        </w:rPr>
        <w:t xml:space="preserve"> </w:t>
      </w:r>
      <w:r w:rsidRPr="0083097D">
        <w:rPr>
          <w:sz w:val="28"/>
          <w:szCs w:val="28"/>
        </w:rPr>
        <w:t xml:space="preserve"> oświaty                           </w:t>
      </w:r>
    </w:p>
    <w:p w:rsidR="0083097D" w:rsidRDefault="0083097D" w:rsidP="00830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D219A">
        <w:rPr>
          <w:sz w:val="28"/>
          <w:szCs w:val="28"/>
        </w:rPr>
        <w:t>(Dz.U. z 2016r. poz.1943</w:t>
      </w:r>
      <w:r w:rsidRPr="0083097D">
        <w:rPr>
          <w:sz w:val="28"/>
          <w:szCs w:val="28"/>
        </w:rPr>
        <w:t xml:space="preserve"> ze zm.)</w:t>
      </w:r>
    </w:p>
    <w:p w:rsidR="0083097D" w:rsidRDefault="0083097D" w:rsidP="0083097D">
      <w:pPr>
        <w:jc w:val="both"/>
        <w:rPr>
          <w:sz w:val="28"/>
          <w:szCs w:val="28"/>
        </w:rPr>
      </w:pPr>
    </w:p>
    <w:p w:rsidR="0083097D" w:rsidRDefault="0083097D" w:rsidP="0083097D">
      <w:pPr>
        <w:jc w:val="both"/>
        <w:rPr>
          <w:b/>
          <w:sz w:val="32"/>
          <w:szCs w:val="32"/>
        </w:rPr>
      </w:pPr>
      <w:r w:rsidRPr="0083097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I.  UPRAWNIENIA DO KORZYSTANIA ZE STOŁÓWKI</w:t>
      </w:r>
    </w:p>
    <w:p w:rsidR="0083097D" w:rsidRDefault="0083097D" w:rsidP="0083097D">
      <w:pPr>
        <w:jc w:val="both"/>
        <w:rPr>
          <w:b/>
          <w:sz w:val="32"/>
          <w:szCs w:val="32"/>
        </w:rPr>
      </w:pPr>
    </w:p>
    <w:p w:rsidR="0083097D" w:rsidRDefault="0083097D" w:rsidP="0083097D">
      <w:pPr>
        <w:jc w:val="both"/>
        <w:rPr>
          <w:sz w:val="28"/>
          <w:szCs w:val="28"/>
        </w:rPr>
      </w:pPr>
      <w:r w:rsidRPr="0083097D">
        <w:rPr>
          <w:sz w:val="28"/>
          <w:szCs w:val="28"/>
        </w:rPr>
        <w:t xml:space="preserve">      1.  Ze  stołówki  szkolnej </w:t>
      </w:r>
      <w:r>
        <w:rPr>
          <w:sz w:val="28"/>
          <w:szCs w:val="28"/>
        </w:rPr>
        <w:t xml:space="preserve"> </w:t>
      </w:r>
      <w:r w:rsidRPr="0083097D">
        <w:rPr>
          <w:sz w:val="28"/>
          <w:szCs w:val="28"/>
        </w:rPr>
        <w:t xml:space="preserve"> mogą  </w:t>
      </w:r>
      <w:r>
        <w:rPr>
          <w:sz w:val="28"/>
          <w:szCs w:val="28"/>
        </w:rPr>
        <w:t xml:space="preserve"> </w:t>
      </w:r>
      <w:r w:rsidRPr="0083097D">
        <w:rPr>
          <w:sz w:val="28"/>
          <w:szCs w:val="28"/>
        </w:rPr>
        <w:t xml:space="preserve">korzystać  </w:t>
      </w:r>
      <w:r>
        <w:rPr>
          <w:sz w:val="28"/>
          <w:szCs w:val="28"/>
        </w:rPr>
        <w:t xml:space="preserve"> </w:t>
      </w:r>
      <w:r w:rsidRPr="0083097D">
        <w:rPr>
          <w:sz w:val="28"/>
          <w:szCs w:val="28"/>
        </w:rPr>
        <w:t xml:space="preserve">uczniowie </w:t>
      </w:r>
      <w:r>
        <w:rPr>
          <w:sz w:val="28"/>
          <w:szCs w:val="28"/>
        </w:rPr>
        <w:t xml:space="preserve"> </w:t>
      </w:r>
      <w:r w:rsidRPr="0083097D">
        <w:rPr>
          <w:sz w:val="28"/>
          <w:szCs w:val="28"/>
        </w:rPr>
        <w:t>Szkoły</w:t>
      </w:r>
      <w:r>
        <w:rPr>
          <w:sz w:val="28"/>
          <w:szCs w:val="28"/>
        </w:rPr>
        <w:t xml:space="preserve">  </w:t>
      </w:r>
      <w:r w:rsidRPr="0083097D">
        <w:rPr>
          <w:sz w:val="28"/>
          <w:szCs w:val="28"/>
        </w:rPr>
        <w:t xml:space="preserve">Podstawowej </w:t>
      </w:r>
      <w:r>
        <w:rPr>
          <w:sz w:val="28"/>
          <w:szCs w:val="28"/>
        </w:rPr>
        <w:t xml:space="preserve"> </w:t>
      </w:r>
    </w:p>
    <w:p w:rsidR="0083097D" w:rsidRDefault="0083097D" w:rsidP="00830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3097D">
        <w:rPr>
          <w:sz w:val="28"/>
          <w:szCs w:val="28"/>
        </w:rPr>
        <w:t>nr 67 oraz nauczyciele i pracownicy.</w:t>
      </w:r>
    </w:p>
    <w:p w:rsidR="0083097D" w:rsidRDefault="0083097D" w:rsidP="00830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Ze   stołówki  korzystają  uczniowie  wnoszący  opłaty  indywidualnie,  lub </w:t>
      </w:r>
    </w:p>
    <w:p w:rsidR="0083097D" w:rsidRDefault="0083097D" w:rsidP="00830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którym dożywianie finansuje MOPS.</w:t>
      </w:r>
    </w:p>
    <w:p w:rsidR="0075414D" w:rsidRDefault="0075414D" w:rsidP="0083097D">
      <w:pPr>
        <w:jc w:val="both"/>
        <w:rPr>
          <w:sz w:val="28"/>
          <w:szCs w:val="28"/>
        </w:rPr>
      </w:pPr>
    </w:p>
    <w:p w:rsidR="0075414D" w:rsidRDefault="0075414D" w:rsidP="0075414D">
      <w:pPr>
        <w:jc w:val="both"/>
        <w:rPr>
          <w:b/>
          <w:sz w:val="32"/>
          <w:szCs w:val="32"/>
        </w:rPr>
      </w:pPr>
      <w:r w:rsidRPr="0083097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II.  ODPŁATNOŚĆ ZA OBIADY</w:t>
      </w:r>
    </w:p>
    <w:p w:rsidR="0075414D" w:rsidRDefault="0075414D" w:rsidP="0075414D">
      <w:pPr>
        <w:jc w:val="both"/>
        <w:rPr>
          <w:b/>
          <w:sz w:val="32"/>
          <w:szCs w:val="32"/>
        </w:rPr>
      </w:pPr>
    </w:p>
    <w:p w:rsidR="0075414D" w:rsidRDefault="0075414D" w:rsidP="0075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Cena   obiadu   ustalana  jest  przez  Dyrektora  Szkoły  w  porozumieniu  z </w:t>
      </w:r>
    </w:p>
    <w:p w:rsidR="0075414D" w:rsidRDefault="0075414D" w:rsidP="0075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Organem Prowadzącym.</w:t>
      </w:r>
    </w:p>
    <w:p w:rsidR="00054245" w:rsidRDefault="00054245" w:rsidP="0075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Wysokość    opłaty    za    jeden    posiłek   jest   podawana   Zarządzeniem </w:t>
      </w:r>
    </w:p>
    <w:p w:rsidR="00054245" w:rsidRDefault="00054245" w:rsidP="0075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Dyrektora Szkoły.</w:t>
      </w:r>
    </w:p>
    <w:p w:rsidR="00054245" w:rsidRDefault="00054245" w:rsidP="0075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Cena   obiadu   obejmuje   koszt  produktów  zużytych  do  przygotowania </w:t>
      </w:r>
    </w:p>
    <w:p w:rsidR="00054245" w:rsidRDefault="00054245" w:rsidP="0075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posiłku (koszt wsadu do kotła).</w:t>
      </w:r>
    </w:p>
    <w:p w:rsidR="00054245" w:rsidRDefault="00054245" w:rsidP="00ED2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 Nauczyciele   i   pracownicy   ponoszą  odpłatność  stanowiącą  całkowity </w:t>
      </w:r>
    </w:p>
    <w:p w:rsidR="00054245" w:rsidRDefault="00054245" w:rsidP="00ED2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koszt  zakupu  produktów  zużywanych  do przygotowania posiłków oraz </w:t>
      </w:r>
    </w:p>
    <w:p w:rsidR="00054245" w:rsidRDefault="00054245" w:rsidP="00ED2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koszt   utrzymania   i   funkcjonowania   kuchni  w  przeliczeniu  na  jeden </w:t>
      </w:r>
    </w:p>
    <w:p w:rsidR="00ED219A" w:rsidRDefault="00054245" w:rsidP="00ED2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obiad.</w:t>
      </w:r>
      <w:r w:rsidR="00ED219A">
        <w:rPr>
          <w:sz w:val="28"/>
          <w:szCs w:val="28"/>
        </w:rPr>
        <w:t xml:space="preserve"> Pracownicy  administracji i obsługi  do  kosztu posiłku dodatkowo  </w:t>
      </w:r>
    </w:p>
    <w:p w:rsidR="00054245" w:rsidRDefault="00ED219A" w:rsidP="00ED2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doliczają 8% podatku VAT.</w:t>
      </w:r>
    </w:p>
    <w:p w:rsidR="00760971" w:rsidRDefault="00054245" w:rsidP="0075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W </w:t>
      </w:r>
      <w:r w:rsidR="00760971">
        <w:rPr>
          <w:sz w:val="28"/>
          <w:szCs w:val="28"/>
        </w:rPr>
        <w:t xml:space="preserve">  </w:t>
      </w:r>
      <w:r>
        <w:rPr>
          <w:sz w:val="28"/>
          <w:szCs w:val="28"/>
        </w:rPr>
        <w:t>sytuacjach</w:t>
      </w:r>
      <w:r w:rsidR="007609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wzrostu </w:t>
      </w:r>
      <w:r w:rsidR="007609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kosztu </w:t>
      </w:r>
      <w:r w:rsidR="00760971">
        <w:rPr>
          <w:sz w:val="28"/>
          <w:szCs w:val="28"/>
        </w:rPr>
        <w:t xml:space="preserve">  </w:t>
      </w:r>
      <w:r>
        <w:rPr>
          <w:sz w:val="28"/>
          <w:szCs w:val="28"/>
        </w:rPr>
        <w:t>produktów</w:t>
      </w:r>
      <w:r w:rsidR="00760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</w:t>
      </w:r>
      <w:r w:rsidR="00760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trakcie </w:t>
      </w:r>
      <w:r w:rsidR="00760971">
        <w:rPr>
          <w:sz w:val="28"/>
          <w:szCs w:val="28"/>
        </w:rPr>
        <w:t xml:space="preserve"> </w:t>
      </w:r>
      <w:r>
        <w:rPr>
          <w:sz w:val="28"/>
          <w:szCs w:val="28"/>
        </w:rPr>
        <w:t>roku</w:t>
      </w:r>
      <w:r w:rsidR="007609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szkolnego </w:t>
      </w:r>
    </w:p>
    <w:p w:rsidR="00760971" w:rsidRDefault="00760971" w:rsidP="0075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54245">
        <w:rPr>
          <w:sz w:val="28"/>
          <w:szCs w:val="28"/>
        </w:rPr>
        <w:t xml:space="preserve">dopuszcza </w:t>
      </w:r>
      <w:r>
        <w:rPr>
          <w:sz w:val="28"/>
          <w:szCs w:val="28"/>
        </w:rPr>
        <w:t xml:space="preserve"> </w:t>
      </w:r>
      <w:r w:rsidR="00054245">
        <w:rPr>
          <w:sz w:val="28"/>
          <w:szCs w:val="28"/>
        </w:rPr>
        <w:t xml:space="preserve">się </w:t>
      </w:r>
      <w:r>
        <w:rPr>
          <w:sz w:val="28"/>
          <w:szCs w:val="28"/>
        </w:rPr>
        <w:t xml:space="preserve"> </w:t>
      </w:r>
      <w:r w:rsidR="00054245">
        <w:rPr>
          <w:sz w:val="28"/>
          <w:szCs w:val="28"/>
        </w:rPr>
        <w:t>możliwość</w:t>
      </w:r>
      <w:r>
        <w:rPr>
          <w:sz w:val="28"/>
          <w:szCs w:val="28"/>
        </w:rPr>
        <w:t xml:space="preserve"> </w:t>
      </w:r>
      <w:r w:rsidR="00054245">
        <w:rPr>
          <w:sz w:val="28"/>
          <w:szCs w:val="28"/>
        </w:rPr>
        <w:t xml:space="preserve"> zmiany </w:t>
      </w:r>
      <w:r>
        <w:rPr>
          <w:sz w:val="28"/>
          <w:szCs w:val="28"/>
        </w:rPr>
        <w:t xml:space="preserve"> </w:t>
      </w:r>
      <w:r w:rsidR="00054245">
        <w:rPr>
          <w:sz w:val="28"/>
          <w:szCs w:val="28"/>
        </w:rPr>
        <w:t xml:space="preserve">odpłatności, </w:t>
      </w:r>
      <w:r>
        <w:rPr>
          <w:sz w:val="28"/>
          <w:szCs w:val="28"/>
        </w:rPr>
        <w:t xml:space="preserve"> </w:t>
      </w:r>
      <w:r w:rsidR="00054245">
        <w:rPr>
          <w:sz w:val="28"/>
          <w:szCs w:val="28"/>
        </w:rPr>
        <w:t>korzystania</w:t>
      </w:r>
      <w:r>
        <w:rPr>
          <w:sz w:val="28"/>
          <w:szCs w:val="28"/>
        </w:rPr>
        <w:t xml:space="preserve">  ze stołówki </w:t>
      </w:r>
    </w:p>
    <w:p w:rsidR="00054245" w:rsidRDefault="00760971" w:rsidP="0075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szkolnej.</w:t>
      </w:r>
    </w:p>
    <w:p w:rsidR="00760971" w:rsidRDefault="00760971" w:rsidP="007541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60971" w:rsidRDefault="00760971" w:rsidP="0075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 Koszt     obiadów     oraz     jadłospis    podawany    jest    do    wiadomości </w:t>
      </w:r>
    </w:p>
    <w:p w:rsidR="00760971" w:rsidRDefault="00760971" w:rsidP="0075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zainteresowanych na tablicach ogłoszeń.</w:t>
      </w:r>
    </w:p>
    <w:p w:rsidR="006428D9" w:rsidRDefault="006428D9" w:rsidP="0075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 Opłaty  za  posiłki  należy  wnosić  za  cały  miesiąc z góry do piątego dnia </w:t>
      </w:r>
    </w:p>
    <w:p w:rsidR="006428D9" w:rsidRDefault="001C349C" w:rsidP="0075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każdego miesiąca przelewem na konto bankowe szkoły.</w:t>
      </w:r>
    </w:p>
    <w:p w:rsidR="006428D9" w:rsidRDefault="006428D9" w:rsidP="0075414D">
      <w:pPr>
        <w:jc w:val="both"/>
        <w:rPr>
          <w:sz w:val="28"/>
          <w:szCs w:val="28"/>
        </w:rPr>
      </w:pPr>
    </w:p>
    <w:p w:rsidR="006428D9" w:rsidRDefault="006428D9" w:rsidP="006428D9">
      <w:pPr>
        <w:jc w:val="both"/>
        <w:rPr>
          <w:b/>
          <w:sz w:val="32"/>
          <w:szCs w:val="32"/>
        </w:rPr>
      </w:pPr>
      <w:r w:rsidRPr="0083097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V.  ZWROTY ZA OBIADY</w:t>
      </w:r>
    </w:p>
    <w:p w:rsidR="006428D9" w:rsidRDefault="006428D9" w:rsidP="006428D9">
      <w:pPr>
        <w:jc w:val="both"/>
        <w:rPr>
          <w:b/>
          <w:sz w:val="32"/>
          <w:szCs w:val="32"/>
        </w:rPr>
      </w:pPr>
    </w:p>
    <w:p w:rsidR="006428D9" w:rsidRDefault="006428D9" w:rsidP="00642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Za  niewykorzystany  posiłek  uczniom  lub  pracownikom szkoły, których </w:t>
      </w:r>
    </w:p>
    <w:p w:rsidR="006428D9" w:rsidRDefault="006428D9" w:rsidP="00642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ciągła  absencja  w  szkole  wynosi  powyżej  3 dni  dokonujemy  odpisu z </w:t>
      </w:r>
    </w:p>
    <w:p w:rsidR="006428D9" w:rsidRDefault="006428D9" w:rsidP="00642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należności za obiady w następnym miesiącu.</w:t>
      </w:r>
    </w:p>
    <w:p w:rsidR="006428D9" w:rsidRDefault="006428D9" w:rsidP="006428D9">
      <w:pPr>
        <w:jc w:val="both"/>
        <w:rPr>
          <w:sz w:val="28"/>
          <w:szCs w:val="28"/>
        </w:rPr>
      </w:pPr>
    </w:p>
    <w:p w:rsidR="006428D9" w:rsidRDefault="00F51E05" w:rsidP="006428D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V.  WYDAWANIE POSIŁKÓW</w:t>
      </w:r>
    </w:p>
    <w:p w:rsidR="00F51E05" w:rsidRDefault="00F51E05" w:rsidP="006428D9">
      <w:pPr>
        <w:jc w:val="both"/>
        <w:rPr>
          <w:b/>
          <w:sz w:val="32"/>
          <w:szCs w:val="32"/>
        </w:rPr>
      </w:pPr>
    </w:p>
    <w:p w:rsidR="00F51E05" w:rsidRDefault="00F51E05" w:rsidP="006428D9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Pr="00F51E05">
        <w:rPr>
          <w:sz w:val="28"/>
          <w:szCs w:val="28"/>
        </w:rPr>
        <w:t>1.</w:t>
      </w:r>
      <w:r>
        <w:rPr>
          <w:sz w:val="28"/>
          <w:szCs w:val="28"/>
        </w:rPr>
        <w:t xml:space="preserve">  Posiłki  przygotowywane  są  zgodnie  z zasadami racjonalnego żywienia i </w:t>
      </w:r>
    </w:p>
    <w:p w:rsidR="00F51E05" w:rsidRDefault="00F51E05" w:rsidP="00642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kalkulacją kosztów.</w:t>
      </w:r>
    </w:p>
    <w:p w:rsidR="00F51E05" w:rsidRDefault="00F51E05" w:rsidP="006428D9">
      <w:pPr>
        <w:jc w:val="both"/>
        <w:rPr>
          <w:sz w:val="28"/>
          <w:szCs w:val="28"/>
        </w:rPr>
      </w:pPr>
    </w:p>
    <w:p w:rsidR="00F51E05" w:rsidRDefault="00F51E05" w:rsidP="00F51E0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VI.  ZASADY ZACHOWANIA W STOŁÓWCE</w:t>
      </w:r>
    </w:p>
    <w:p w:rsidR="00F51E05" w:rsidRDefault="00F51E05" w:rsidP="00F51E05">
      <w:pPr>
        <w:jc w:val="both"/>
        <w:rPr>
          <w:b/>
          <w:sz w:val="32"/>
          <w:szCs w:val="32"/>
        </w:rPr>
      </w:pPr>
    </w:p>
    <w:p w:rsidR="00F51E05" w:rsidRDefault="00F51E05" w:rsidP="00F51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Podczas     spożywania     posiłków     obowiązują    zasady     kulturalnego </w:t>
      </w:r>
    </w:p>
    <w:p w:rsidR="00F51E05" w:rsidRDefault="00F51E05" w:rsidP="00F51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zachowania.</w:t>
      </w:r>
    </w:p>
    <w:p w:rsidR="00F51E05" w:rsidRDefault="00F51E05" w:rsidP="00F51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Po   spożyciu  obiadu   brudne   naczynia  należy  odnieść  w  wyznaczone </w:t>
      </w:r>
    </w:p>
    <w:p w:rsidR="00F51E05" w:rsidRDefault="00F51E05" w:rsidP="00F51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miejsce.</w:t>
      </w:r>
    </w:p>
    <w:p w:rsidR="00F51E05" w:rsidRDefault="00F51E05" w:rsidP="00F51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Nad   bezpieczeństwem   uczniów   przebywających   w  czasie  obiadu  w  </w:t>
      </w:r>
    </w:p>
    <w:p w:rsidR="00F51E05" w:rsidRDefault="00F51E05" w:rsidP="00F51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jadalni czuwają wychowawcy świetlicy.</w:t>
      </w:r>
    </w:p>
    <w:p w:rsidR="00F51E05" w:rsidRDefault="00F51E05" w:rsidP="00F51E05">
      <w:pPr>
        <w:jc w:val="both"/>
        <w:rPr>
          <w:sz w:val="28"/>
          <w:szCs w:val="28"/>
        </w:rPr>
      </w:pPr>
    </w:p>
    <w:p w:rsidR="0013469B" w:rsidRDefault="00F51E05" w:rsidP="00F51E0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VII.  O wszystkich sprawach związanych z organizacją pracy stołówki </w:t>
      </w:r>
    </w:p>
    <w:p w:rsidR="00F51E05" w:rsidRDefault="0013469B" w:rsidP="00F51E0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1E05">
        <w:rPr>
          <w:b/>
          <w:sz w:val="32"/>
          <w:szCs w:val="32"/>
        </w:rPr>
        <w:t>decyduje Dyrektor Szkoły</w:t>
      </w:r>
      <w:r>
        <w:rPr>
          <w:b/>
          <w:sz w:val="32"/>
          <w:szCs w:val="32"/>
        </w:rPr>
        <w:t>.</w:t>
      </w:r>
    </w:p>
    <w:p w:rsidR="00F51E05" w:rsidRPr="00F51E05" w:rsidRDefault="00F51E05" w:rsidP="00F51E05">
      <w:pPr>
        <w:jc w:val="both"/>
        <w:rPr>
          <w:sz w:val="28"/>
          <w:szCs w:val="28"/>
        </w:rPr>
      </w:pPr>
    </w:p>
    <w:p w:rsidR="00F51E05" w:rsidRPr="00F51E05" w:rsidRDefault="00F51E05" w:rsidP="006428D9">
      <w:pPr>
        <w:jc w:val="both"/>
        <w:rPr>
          <w:sz w:val="28"/>
          <w:szCs w:val="28"/>
        </w:rPr>
      </w:pPr>
    </w:p>
    <w:p w:rsidR="006428D9" w:rsidRDefault="006428D9" w:rsidP="006428D9">
      <w:pPr>
        <w:jc w:val="both"/>
        <w:rPr>
          <w:sz w:val="28"/>
          <w:szCs w:val="28"/>
        </w:rPr>
      </w:pPr>
    </w:p>
    <w:p w:rsidR="0083097D" w:rsidRPr="0083097D" w:rsidRDefault="006428D9" w:rsidP="00830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83097D" w:rsidRPr="0083097D" w:rsidSect="00010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7D"/>
    <w:rsid w:val="00010AE3"/>
    <w:rsid w:val="00054245"/>
    <w:rsid w:val="001343D9"/>
    <w:rsid w:val="0013469B"/>
    <w:rsid w:val="001C349C"/>
    <w:rsid w:val="00306B3B"/>
    <w:rsid w:val="006428D9"/>
    <w:rsid w:val="0075414D"/>
    <w:rsid w:val="00760971"/>
    <w:rsid w:val="0083097D"/>
    <w:rsid w:val="00AE1F49"/>
    <w:rsid w:val="00C32E14"/>
    <w:rsid w:val="00ED219A"/>
    <w:rsid w:val="00F5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Agniesia</cp:lastModifiedBy>
  <cp:revision>2</cp:revision>
  <cp:lastPrinted>2011-02-24T09:07:00Z</cp:lastPrinted>
  <dcterms:created xsi:type="dcterms:W3CDTF">2017-03-08T08:59:00Z</dcterms:created>
  <dcterms:modified xsi:type="dcterms:W3CDTF">2017-03-08T08:59:00Z</dcterms:modified>
</cp:coreProperties>
</file>